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2" w14:textId="46D04924" w:rsidR="00085EE3" w:rsidRPr="00197451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r w:rsidRPr="00197451">
        <w:rPr>
          <w:rFonts w:ascii="Arial" w:eastAsia="Arial" w:hAnsi="Arial" w:cs="Arial"/>
          <w:b/>
          <w:color w:val="000000"/>
          <w:sz w:val="20"/>
          <w:szCs w:val="22"/>
        </w:rPr>
        <w:t>MANIFIESTOS GENERALES</w:t>
      </w:r>
    </w:p>
    <w:p w14:paraId="00000003" w14:textId="50DE0738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197451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9D474E3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19745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3CE54340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19745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0BA5BC75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197451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19745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58040A23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197451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9745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2FCF48DC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197451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0E5E2650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197451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197451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426F7794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197451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6843FA99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9745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5CAB3278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9745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48DEA5C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9745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197451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708DC993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9745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197451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19745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66383DCE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197451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197451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9745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41B4999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197451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3ED37F05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197451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197451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97451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197451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197451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197451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97451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197451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197451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197451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197451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97451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197451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197451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197451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197451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197451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197451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D" w14:textId="7CA3B288" w:rsidR="00085EE3" w:rsidRDefault="00406EA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GoBack"/>
      <w:bookmarkEnd w:id="1"/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modelos adjudicados sean sustituidos por el fabricante durante el desarrollo de la presente</w:t>
      </w:r>
      <w:r w:rsidR="008A201C" w:rsidRPr="008A201C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463001997"/>
          <w:placeholder>
            <w:docPart w:val="5AE8A7BE1FDF4AF4B8CB69E581AB7895"/>
          </w:placeholder>
          <w:showingPlcHdr/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A201C" w:rsidRPr="0043463D">
            <w:rPr>
              <w:rStyle w:val="Textodelmarcadordeposicin"/>
            </w:rPr>
            <w:t>Elija un elemento.</w:t>
          </w:r>
        </w:sdtContent>
      </w:sdt>
      <w:r w:rsidR="008A201C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 entregar el modelo, versión o paquete que lo sustituya cumpliendo con lo mínimo solicitado en el presente procedimiento de compra, sin que se modifiquen los términos y condiciones ofrecidos originalmente.</w:t>
      </w:r>
    </w:p>
    <w:p w14:paraId="38B2E88D" w14:textId="77777777" w:rsidR="008A201C" w:rsidRDefault="008A201C" w:rsidP="008A201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F" w14:textId="77777777" w:rsidR="00085EE3" w:rsidRPr="00AB6D47" w:rsidRDefault="00406EA8" w:rsidP="00D70AF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  <w:highlight w:val="green"/>
        </w:rPr>
        <w:t>APLICA PARA PRECIO EVALUADO.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0000040" w14:textId="77777777" w:rsidR="00085EE3" w:rsidRPr="00AB6D47" w:rsidRDefault="00085EE3" w:rsidP="00D70AF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41" w14:textId="77777777" w:rsidR="00085EE3" w:rsidRPr="00AB6D47" w:rsidRDefault="00406EA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  <w:highlight w:val="yellow"/>
        </w:rPr>
        <w:lastRenderedPageBreak/>
        <w:t>Manifiesto bajo protesta de decir verdad que los costos de refacciones ofertadas en el Anexo A-1, serán firmes en el periodo de 0 a 100,000 kms o 2 años, lo que ocurra primero.</w:t>
      </w:r>
    </w:p>
    <w:p w14:paraId="00000042" w14:textId="77777777" w:rsidR="00085EE3" w:rsidRPr="00AB6D47" w:rsidRDefault="00085EE3">
      <w:pPr>
        <w:tabs>
          <w:tab w:val="left" w:pos="1510"/>
        </w:tabs>
        <w:ind w:right="-375"/>
        <w:rPr>
          <w:rFonts w:ascii="Calibri" w:eastAsia="Calibri" w:hAnsi="Calibri" w:cs="Calibri"/>
          <w:b/>
          <w:sz w:val="22"/>
          <w:szCs w:val="22"/>
        </w:rPr>
      </w:pPr>
    </w:p>
    <w:p w14:paraId="00000043" w14:textId="079FB692" w:rsidR="00085EE3" w:rsidRPr="00AB6D47" w:rsidRDefault="00406EA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  <w:highlight w:val="yellow"/>
        </w:rPr>
        <w:t>Manifiesto bajo protesta de decir verdad que</w:t>
      </w:r>
      <w:r w:rsidR="004A777D">
        <w:rPr>
          <w:rFonts w:ascii="Calibri" w:eastAsia="Calibri" w:hAnsi="Calibri" w:cs="Calibri"/>
          <w:color w:val="000000"/>
          <w:sz w:val="22"/>
          <w:szCs w:val="22"/>
          <w:highlight w:val="yellow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  <w:highlight w:val="yellow"/>
        </w:rPr>
        <w:t xml:space="preserve"> en caso de resultar adjudicado</w:t>
      </w:r>
      <w:r w:rsidR="004A777D">
        <w:rPr>
          <w:rFonts w:ascii="Calibri" w:eastAsia="Calibri" w:hAnsi="Calibri" w:cs="Calibri"/>
          <w:color w:val="000000"/>
          <w:sz w:val="22"/>
          <w:szCs w:val="22"/>
          <w:highlight w:val="yellow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  <w:highlight w:val="yellow"/>
        </w:rPr>
        <w:t xml:space="preserve"> garantizo que todos los talleres autorizados y agencias de la misma marca, en el estado de Guanajuato, proporcionarán los mismos costos y servicios de mantenimiento ofertados en condiciones normales en el periodo de 0 a 100,000 kms, mismos que formarán parte integral del contrato.</w:t>
      </w:r>
    </w:p>
    <w:p w14:paraId="00000044" w14:textId="77777777" w:rsidR="00085EE3" w:rsidRPr="00AB6D47" w:rsidRDefault="00085EE3">
      <w:pPr>
        <w:tabs>
          <w:tab w:val="left" w:pos="1510"/>
        </w:tabs>
        <w:ind w:right="-375"/>
        <w:rPr>
          <w:rFonts w:ascii="Calibri" w:eastAsia="Calibri" w:hAnsi="Calibri" w:cs="Calibri"/>
          <w:b/>
          <w:sz w:val="22"/>
          <w:szCs w:val="22"/>
        </w:rPr>
      </w:pPr>
    </w:p>
    <w:p w14:paraId="00000045" w14:textId="77777777" w:rsidR="00085EE3" w:rsidRPr="00AB6D47" w:rsidRDefault="00085EE3">
      <w:pPr>
        <w:tabs>
          <w:tab w:val="left" w:pos="1510"/>
        </w:tabs>
        <w:ind w:right="-375"/>
        <w:rPr>
          <w:rFonts w:ascii="Calibri" w:eastAsia="Calibri" w:hAnsi="Calibri" w:cs="Calibri"/>
          <w:b/>
          <w:sz w:val="22"/>
          <w:szCs w:val="22"/>
        </w:rPr>
      </w:pPr>
    </w:p>
    <w:p w14:paraId="00000046" w14:textId="77777777" w:rsidR="00085EE3" w:rsidRPr="00AB6D47" w:rsidRDefault="00406EA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  <w:t>INFORMATICOS</w:t>
      </w:r>
    </w:p>
    <w:p w14:paraId="00000047" w14:textId="6212EAC7" w:rsidR="00085EE3" w:rsidRPr="00AB6D47" w:rsidRDefault="00085EE3">
      <w:pPr>
        <w:tabs>
          <w:tab w:val="left" w:pos="1510"/>
        </w:tabs>
        <w:ind w:left="1428" w:right="-375"/>
        <w:rPr>
          <w:rFonts w:ascii="Calibri" w:eastAsia="Calibri" w:hAnsi="Calibri" w:cs="Calibri"/>
          <w:b/>
          <w:sz w:val="22"/>
          <w:szCs w:val="22"/>
        </w:rPr>
      </w:pPr>
    </w:p>
    <w:p w14:paraId="0000004A" w14:textId="716617B5" w:rsidR="00085EE3" w:rsidRPr="00AB6D47" w:rsidRDefault="00406EA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bienes ofertados cumplen con los requisitos de calidad señalados en el</w:t>
      </w:r>
      <w:r w:rsidR="00574348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036733795"/>
          <w:placeholder>
            <w:docPart w:val="8100CC57FF9144DE86E794B94E5D1347"/>
          </w:placeholder>
          <w:showingPlcHdr/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574348" w:rsidRPr="00245C7E">
            <w:rPr>
              <w:rStyle w:val="Textodelmarcadordeposicin"/>
            </w:rPr>
            <w:t>Elija un elemento.</w:t>
          </w:r>
        </w:sdtContent>
      </w:sdt>
      <w:r w:rsidR="00574348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y que</w:t>
      </w:r>
      <w:r w:rsidR="008270B1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suministro de los bienes</w:t>
      </w:r>
      <w:r w:rsidR="008270B1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entregaré los discos originales y cartas de garantía de los fabricantes en los términos que en cada caso se establezca en dicho anexo. </w:t>
      </w:r>
    </w:p>
    <w:p w14:paraId="0000004B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4C" w14:textId="49DFCCF6" w:rsidR="00085EE3" w:rsidRPr="00AB6D47" w:rsidRDefault="00406EA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71F9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garantizaré que los bienes que sean abiertos para verificar el cumplimiento de los requisitos de calidad solicitados en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28406700"/>
          <w:placeholder>
            <w:docPart w:val="37A902B4B31C41AC8856952315868923"/>
          </w:placeholder>
          <w:showingPlcHdr/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1671F9" w:rsidRPr="00245C7E">
            <w:rPr>
              <w:rStyle w:val="Textodelmarcadordeposicin"/>
            </w:rPr>
            <w:t>Elija un elemento.</w:t>
          </w:r>
        </w:sdtContent>
      </w:sdt>
      <w:r w:rsidR="001671F9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1671F9"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no perderán las garantías ofertadas.</w:t>
      </w:r>
    </w:p>
    <w:p w14:paraId="0000004D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54" w14:textId="77777777" w:rsidR="00085EE3" w:rsidRPr="00AB6D47" w:rsidRDefault="00406EA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  <w:t>SOFTWARE</w:t>
      </w:r>
    </w:p>
    <w:p w14:paraId="00000056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57" w14:textId="5D8B67A9" w:rsidR="00085EE3" w:rsidRPr="00AB6D47" w:rsidRDefault="00406EA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asumiré la responsabilidad total en caso de que, al proporcionar los </w:t>
      </w:r>
      <w:sdt>
        <w:sdtPr>
          <w:rPr>
            <w:rFonts w:ascii="Calibri" w:eastAsia="Calibri" w:hAnsi="Calibri" w:cs="Calibri"/>
            <w:sz w:val="22"/>
            <w:szCs w:val="22"/>
          </w:rPr>
          <w:id w:val="186340242"/>
          <w:placeholder>
            <w:docPart w:val="634B0DD22B9D4020BA1F1C30F41FA19A"/>
          </w:placeholder>
          <w:showingPlcHdr/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671F9" w:rsidRPr="00CC3B33">
            <w:rPr>
              <w:rStyle w:val="Textodelmarcadordeposicin"/>
            </w:rPr>
            <w:t>Elija un elemento.</w:t>
          </w:r>
        </w:sdtContent>
      </w:sdt>
      <w:r w:rsidR="001671F9"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objeto de este procedimiento de compra, se infrinjan derechos de patentes, marcas o cualquier otro derecho exclusivo.</w:t>
      </w:r>
    </w:p>
    <w:p w14:paraId="00000058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59" w14:textId="152BB750" w:rsidR="00085EE3" w:rsidRPr="00AB6D47" w:rsidRDefault="00406EA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4A777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me abstendré de realizar cualquier uso o explotación de los productos generados por la presente adquisición.</w:t>
      </w:r>
    </w:p>
    <w:p w14:paraId="0000005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5B" w14:textId="1A1DC132" w:rsidR="00085EE3" w:rsidRPr="00AB6D47" w:rsidRDefault="00406EA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realizaré la entrega, instalación, capacitación y configuración, según aplique, de </w:t>
      </w:r>
      <w:sdt>
        <w:sdtPr>
          <w:rPr>
            <w:rFonts w:ascii="Calibri" w:eastAsia="Calibri" w:hAnsi="Calibri" w:cs="Calibri"/>
            <w:sz w:val="22"/>
            <w:szCs w:val="22"/>
          </w:rPr>
          <w:id w:val="1383680603"/>
          <w:placeholder>
            <w:docPart w:val="1421306E616F45A4A7BC89212EC58EF5"/>
          </w:placeholder>
          <w:showingPlcHdr/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671F9" w:rsidRPr="00CC3B33">
            <w:rPr>
              <w:rStyle w:val="Textodelmarcadordeposicin"/>
            </w:rPr>
            <w:t>Elija un elemento.</w:t>
          </w:r>
        </w:sdtContent>
      </w:sdt>
      <w:r w:rsidR="001671F9"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acuerdo a mi oferta presentada.</w:t>
      </w:r>
    </w:p>
    <w:p w14:paraId="0000005C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5D" w14:textId="77777777" w:rsidR="00085EE3" w:rsidRPr="00AB6D47" w:rsidRDefault="00406EA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  <w:t>CONSUMIBLES, ACCESORIOS Y SUMINISTROS MEDICOS Y DE LABORATORIO</w:t>
      </w:r>
    </w:p>
    <w:p w14:paraId="0000005E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5F" w14:textId="33A89D4E" w:rsidR="00085EE3" w:rsidRPr="006448D3" w:rsidRDefault="00406E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448D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productos ofertados cuentan con una caducidad mínima de </w:t>
      </w:r>
      <w:r w:rsidRPr="006448D3">
        <w:rPr>
          <w:rFonts w:ascii="Calibri" w:eastAsia="Calibri" w:hAnsi="Calibri" w:cs="Calibri"/>
          <w:color w:val="000000"/>
          <w:sz w:val="22"/>
          <w:szCs w:val="22"/>
          <w:highlight w:val="yellow"/>
        </w:rPr>
        <w:t>6 meses</w:t>
      </w:r>
      <w:r w:rsidRPr="006448D3">
        <w:rPr>
          <w:rFonts w:ascii="Calibri" w:eastAsia="Calibri" w:hAnsi="Calibri" w:cs="Calibri"/>
          <w:color w:val="000000"/>
          <w:sz w:val="22"/>
          <w:szCs w:val="22"/>
        </w:rPr>
        <w:t xml:space="preserve"> para los bienes solicitados en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2095771007"/>
          <w:placeholder>
            <w:docPart w:val="219DBBF920544CEB94CE99EF35B42189"/>
          </w:placeholder>
          <w:showingPlcHdr/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4A16CD" w:rsidRPr="00245C7E">
            <w:rPr>
              <w:rStyle w:val="Textodelmarcadordeposicin"/>
            </w:rPr>
            <w:t>Elija un elemento.</w:t>
          </w:r>
        </w:sdtContent>
      </w:sdt>
      <w:r w:rsidR="004A16CD" w:rsidRPr="006448D3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6448D3">
        <w:rPr>
          <w:rFonts w:ascii="Calibri" w:eastAsia="Calibri" w:hAnsi="Calibri" w:cs="Calibri"/>
          <w:color w:val="000000"/>
          <w:sz w:val="22"/>
          <w:szCs w:val="22"/>
        </w:rPr>
        <w:t xml:space="preserve"> a partir de la entrega recepción de conformidad del área usuaria. </w:t>
      </w:r>
      <w:r w:rsidRPr="006448D3">
        <w:rPr>
          <w:rFonts w:ascii="Calibri" w:eastAsia="Calibri" w:hAnsi="Calibri" w:cs="Calibri"/>
          <w:color w:val="000000"/>
          <w:sz w:val="22"/>
          <w:szCs w:val="22"/>
          <w:highlight w:val="yellow"/>
        </w:rPr>
        <w:t>(caducidad según bases o consultar con área usuaria)</w:t>
      </w:r>
    </w:p>
    <w:p w14:paraId="0000006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61" w14:textId="77777777" w:rsidR="00085EE3" w:rsidRPr="00AB6D47" w:rsidRDefault="00406EA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  <w:t>VESTUARIO</w:t>
      </w:r>
    </w:p>
    <w:p w14:paraId="00000062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63" w14:textId="77777777" w:rsidR="00085EE3" w:rsidRPr="00FE3910" w:rsidRDefault="00406EA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E391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otorgo garantía en uso de las prendas ofertadas por un periodo mínimo de 3 meses en uso, a  partir de la fecha de recepción de conformidad por parte del área usuaria de Gobierno del Estado de Guanajuato.  </w:t>
      </w:r>
    </w:p>
    <w:p w14:paraId="00000064" w14:textId="77777777" w:rsidR="00085EE3" w:rsidRPr="00FE3910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65" w14:textId="77777777" w:rsidR="00085EE3" w:rsidRPr="00FE3910" w:rsidRDefault="00406EA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E3910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 que me comprometo a entregar las prendas de vestir adjudicadas con la calidad de manufactura y homologación de tonos en las telas utilizadas para su fabricación, obligándome a efectuar la entrega en bolsa unitaria y con la prenda debidamente planchada.</w:t>
      </w:r>
    </w:p>
    <w:p w14:paraId="00000066" w14:textId="77777777" w:rsidR="00085EE3" w:rsidRPr="00FE3910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67" w14:textId="3614B0E3" w:rsidR="00085EE3" w:rsidRPr="00FE3910" w:rsidRDefault="00406EA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E39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4A777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FE3910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 w:rsidR="004A777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FE3910">
        <w:rPr>
          <w:rFonts w:ascii="Calibri" w:eastAsia="Calibri" w:hAnsi="Calibri" w:cs="Calibri"/>
          <w:color w:val="000000"/>
          <w:sz w:val="22"/>
          <w:szCs w:val="22"/>
        </w:rPr>
        <w:t xml:space="preserve"> me obligo a la entrega de las prendas solicitadas con las características, especificaciones y condiciones requeridas </w:t>
      </w:r>
      <w:r w:rsidRPr="006B4C3F">
        <w:rPr>
          <w:rFonts w:ascii="Calibri" w:eastAsia="Calibri" w:hAnsi="Calibri" w:cs="Calibri"/>
          <w:color w:val="000000"/>
          <w:sz w:val="22"/>
          <w:szCs w:val="22"/>
        </w:rPr>
        <w:t xml:space="preserve">en </w:t>
      </w:r>
      <w:r w:rsidR="006B4C3F" w:rsidRPr="006B4C3F">
        <w:rPr>
          <w:rFonts w:ascii="Calibri" w:eastAsia="Calibri" w:hAnsi="Calibri" w:cs="Calibri"/>
          <w:color w:val="000000"/>
          <w:sz w:val="22"/>
          <w:szCs w:val="22"/>
        </w:rPr>
        <w:t>las Bases y Anexos,</w:t>
      </w:r>
      <w:r w:rsidR="006B4C3F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FE3910">
        <w:rPr>
          <w:rFonts w:ascii="Calibri" w:eastAsia="Calibri" w:hAnsi="Calibri" w:cs="Calibri"/>
          <w:color w:val="000000"/>
          <w:sz w:val="22"/>
          <w:szCs w:val="22"/>
        </w:rPr>
        <w:t>de acuerdo a la calidad de mi muestra presentada o muestra final validada según aplique.</w:t>
      </w:r>
    </w:p>
    <w:p w14:paraId="00000068" w14:textId="77777777" w:rsidR="00085EE3" w:rsidRPr="00FE3910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69" w14:textId="02C430F8" w:rsidR="00085EE3" w:rsidRPr="00FE3910" w:rsidRDefault="00406EA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  <w:r w:rsidRPr="00FE3910">
        <w:rPr>
          <w:rFonts w:ascii="Calibri" w:eastAsia="Calibri" w:hAnsi="Calibri" w:cs="Calibri"/>
          <w:color w:val="000000"/>
          <w:sz w:val="22"/>
          <w:szCs w:val="22"/>
          <w:highlight w:val="yellow"/>
        </w:rPr>
        <w:t>Manifiesto bajo protesta de decir verdad que</w:t>
      </w:r>
      <w:r w:rsidR="004A777D">
        <w:rPr>
          <w:rFonts w:ascii="Calibri" w:eastAsia="Calibri" w:hAnsi="Calibri" w:cs="Calibri"/>
          <w:color w:val="000000"/>
          <w:sz w:val="22"/>
          <w:szCs w:val="22"/>
          <w:highlight w:val="yellow"/>
        </w:rPr>
        <w:t xml:space="preserve">, </w:t>
      </w:r>
      <w:r w:rsidRPr="00FE3910">
        <w:rPr>
          <w:rFonts w:ascii="Calibri" w:eastAsia="Calibri" w:hAnsi="Calibri" w:cs="Calibri"/>
          <w:color w:val="000000"/>
          <w:sz w:val="22"/>
          <w:szCs w:val="22"/>
          <w:highlight w:val="yellow"/>
        </w:rPr>
        <w:t>en caso de resultar adjudicado, me comprometo a la reposición de las prendas sin costo alguno para la Convocante, a efecto de que se realicen las pruebas aleatorias de laboratorio establecidas en las bases.</w:t>
      </w:r>
    </w:p>
    <w:p w14:paraId="0000006A" w14:textId="77777777" w:rsidR="00085EE3" w:rsidRPr="00FE3910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6B" w14:textId="28984EFC" w:rsidR="00085EE3" w:rsidRPr="00FE3910" w:rsidRDefault="00406EA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E3910">
        <w:rPr>
          <w:rFonts w:ascii="Calibri" w:eastAsia="Calibri" w:hAnsi="Calibri" w:cs="Calibri"/>
          <w:color w:val="000000"/>
          <w:sz w:val="22"/>
          <w:szCs w:val="22"/>
          <w:highlight w:val="yellow"/>
        </w:rPr>
        <w:t>Manifiesto bajo protesta de decir verdad que</w:t>
      </w:r>
      <w:r w:rsidR="004A777D">
        <w:rPr>
          <w:rFonts w:ascii="Calibri" w:eastAsia="Calibri" w:hAnsi="Calibri" w:cs="Calibri"/>
          <w:color w:val="000000"/>
          <w:sz w:val="22"/>
          <w:szCs w:val="22"/>
          <w:highlight w:val="yellow"/>
        </w:rPr>
        <w:t>,</w:t>
      </w:r>
      <w:r w:rsidRPr="00FE3910">
        <w:rPr>
          <w:rFonts w:ascii="Calibri" w:eastAsia="Calibri" w:hAnsi="Calibri" w:cs="Calibri"/>
          <w:color w:val="000000"/>
          <w:sz w:val="22"/>
          <w:szCs w:val="22"/>
          <w:highlight w:val="yellow"/>
        </w:rPr>
        <w:t xml:space="preserve"> en caso de resultar adjudicado</w:t>
      </w:r>
      <w:r w:rsidR="004A777D">
        <w:rPr>
          <w:rFonts w:ascii="Calibri" w:eastAsia="Calibri" w:hAnsi="Calibri" w:cs="Calibri"/>
          <w:color w:val="000000"/>
          <w:sz w:val="22"/>
          <w:szCs w:val="22"/>
          <w:highlight w:val="yellow"/>
        </w:rPr>
        <w:t>,</w:t>
      </w:r>
      <w:r w:rsidRPr="00FE3910">
        <w:rPr>
          <w:rFonts w:ascii="Calibri" w:eastAsia="Calibri" w:hAnsi="Calibri" w:cs="Calibri"/>
          <w:color w:val="000000"/>
          <w:sz w:val="22"/>
          <w:szCs w:val="22"/>
          <w:highlight w:val="yellow"/>
        </w:rPr>
        <w:t xml:space="preserve"> entregaré los bienes en que participo de acuerdo a la programación y logística entregada dentro de mi oferta técnica, según aplique</w:t>
      </w:r>
      <w:r w:rsidR="006448D3" w:rsidRPr="00FE39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6C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6D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6E" w14:textId="77777777" w:rsidR="00085EE3" w:rsidRPr="00AB6D47" w:rsidRDefault="00406EA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  <w:t>PLACAS</w:t>
      </w:r>
    </w:p>
    <w:p w14:paraId="0000006F" w14:textId="77777777" w:rsidR="00085EE3" w:rsidRPr="00AB6D47" w:rsidRDefault="00085EE3">
      <w:pPr>
        <w:tabs>
          <w:tab w:val="left" w:pos="1510"/>
        </w:tabs>
        <w:ind w:right="-375"/>
        <w:rPr>
          <w:rFonts w:ascii="Calibri" w:eastAsia="Calibri" w:hAnsi="Calibri" w:cs="Calibri"/>
          <w:b/>
          <w:sz w:val="22"/>
          <w:szCs w:val="22"/>
        </w:rPr>
      </w:pPr>
    </w:p>
    <w:p w14:paraId="00000073" w14:textId="4FF9937D" w:rsidR="00085EE3" w:rsidRPr="00560776" w:rsidRDefault="00406EA8" w:rsidP="0056077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las placas metálicas de circulación y sus respectivas calcomanías de identificación vehicular, así como las tarjetas de circulación, se apegan estrictamente a lo establecido por </w:t>
      </w:r>
      <w:r w:rsidRPr="00AB6D47">
        <w:rPr>
          <w:rFonts w:ascii="Calibri" w:eastAsia="Calibri" w:hAnsi="Calibri" w:cs="Calibri"/>
          <w:color w:val="000000"/>
          <w:sz w:val="22"/>
          <w:szCs w:val="22"/>
          <w:highlight w:val="yellow"/>
        </w:rPr>
        <w:t>la Secretaría de Comunicaciones y Transportes en la Norma Oficial Mexicana NOM-001-SCT-2-2000, publicada en el Diario Oficial de la Federación de fecha 26 de enero de 2001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, además de las actualizaciones vigentes a la fecha. </w:t>
      </w: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2" w:name="_heading=h.gjdgxs" w:colFirst="0" w:colLast="0"/>
      <w:bookmarkEnd w:id="2"/>
    </w:p>
    <w:sectPr w:rsidR="003F44FD" w:rsidRPr="002D7A1D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23FA9" w14:textId="77777777" w:rsidR="009F7F25" w:rsidRDefault="009F7F25">
      <w:r>
        <w:separator/>
      </w:r>
    </w:p>
  </w:endnote>
  <w:endnote w:type="continuationSeparator" w:id="0">
    <w:p w14:paraId="76B53EF7" w14:textId="77777777" w:rsidR="009F7F25" w:rsidRDefault="009F7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97451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97451">
      <w:rPr>
        <w:b/>
        <w:noProof/>
        <w:color w:val="000000"/>
      </w:rPr>
      <w:t>5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608A0" w14:textId="77777777" w:rsidR="009F7F25" w:rsidRDefault="009F7F25">
      <w:r>
        <w:separator/>
      </w:r>
    </w:p>
  </w:footnote>
  <w:footnote w:type="continuationSeparator" w:id="0">
    <w:p w14:paraId="227B21D2" w14:textId="77777777" w:rsidR="009F7F25" w:rsidRDefault="009F7F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45DD0803" w14:textId="77777777" w:rsidR="00197451" w:rsidRPr="00197451" w:rsidRDefault="00197451" w:rsidP="0019745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197451"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DIRECTA No. CDE-51500424-1</w:t>
    </w:r>
  </w:p>
  <w:p w14:paraId="0000007B" w14:textId="4B89445D" w:rsidR="00085EE3" w:rsidRDefault="00197451" w:rsidP="0019745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197451">
      <w:rPr>
        <w:rFonts w:ascii="Arial Black" w:eastAsia="Arial Black" w:hAnsi="Arial Black" w:cs="Arial Black"/>
        <w:b/>
        <w:color w:val="000000"/>
        <w:sz w:val="22"/>
        <w:szCs w:val="22"/>
      </w:rPr>
      <w:t>PARA LA ADQUISICIÓN DE MAQUINARIA Y EQUIPO AGROPECUARIO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97451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25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76C5C54-675B-4D92-9B0B-102BFAA2F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5AE8A7BE1FDF4AF4B8CB69E581AB78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BE818F-011A-405C-ADCE-C95F5DEF235C}"/>
      </w:docPartPr>
      <w:docPartBody>
        <w:p w:rsidR="009B1CD7" w:rsidRDefault="003F5891" w:rsidP="003F5891">
          <w:pPr>
            <w:pStyle w:val="5AE8A7BE1FDF4AF4B8CB69E581AB789520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100CC57FF9144DE86E794B94E5D13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D8B8CA-94BA-4DDC-A9C2-23BC10052229}"/>
      </w:docPartPr>
      <w:docPartBody>
        <w:p w:rsidR="006818B0" w:rsidRDefault="003F5891" w:rsidP="003F5891">
          <w:pPr>
            <w:pStyle w:val="8100CC57FF9144DE86E794B94E5D13471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37A902B4B31C41AC8856952315868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09838B-5F3F-4A58-AD94-81256B696DB2}"/>
      </w:docPartPr>
      <w:docPartBody>
        <w:p w:rsidR="001A2663" w:rsidRDefault="003F5891" w:rsidP="003F5891">
          <w:pPr>
            <w:pStyle w:val="37A902B4B31C41AC885695231586892311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634B0DD22B9D4020BA1F1C30F41FA1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69098-E496-4189-A799-19A873C0E45C}"/>
      </w:docPartPr>
      <w:docPartBody>
        <w:p w:rsidR="001A2663" w:rsidRDefault="003F5891" w:rsidP="003F5891">
          <w:pPr>
            <w:pStyle w:val="634B0DD22B9D4020BA1F1C30F41FA19A11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421306E616F45A4A7BC89212EC58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DBED5C-8239-4281-9FD2-666715774998}"/>
      </w:docPartPr>
      <w:docPartBody>
        <w:p w:rsidR="001A2663" w:rsidRDefault="003F5891" w:rsidP="003F5891">
          <w:pPr>
            <w:pStyle w:val="1421306E616F45A4A7BC89212EC58EF511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19DBBF920544CEB94CE99EF35B42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89429E-7DC4-4BF7-94EA-7B7798552D0C}"/>
      </w:docPartPr>
      <w:docPartBody>
        <w:p w:rsidR="001A2663" w:rsidRDefault="003F5891" w:rsidP="003F5891">
          <w:pPr>
            <w:pStyle w:val="219DBBF920544CEB94CE99EF35B4218911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D2C57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5</Pages>
  <Words>1963</Words>
  <Characters>10797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DIANA BERENICE RODRIGUEZ CASILLAS</cp:lastModifiedBy>
  <cp:revision>77</cp:revision>
  <dcterms:created xsi:type="dcterms:W3CDTF">2018-06-19T16:42:00Z</dcterms:created>
  <dcterms:modified xsi:type="dcterms:W3CDTF">2024-04-12T21:57:00Z</dcterms:modified>
</cp:coreProperties>
</file>